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77" w:rsidRDefault="007D6A7C">
      <w:pPr>
        <w:pStyle w:val="a3"/>
        <w:shd w:val="clear" w:color="auto" w:fill="FFFFFF"/>
        <w:spacing w:line="315" w:lineRule="atLeast"/>
        <w:ind w:firstLine="5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报名文件表</w:t>
      </w:r>
    </w:p>
    <w:p w:rsidR="002C1777" w:rsidRDefault="007D6A7C">
      <w:pPr>
        <w:pStyle w:val="a3"/>
        <w:shd w:val="clear" w:color="auto" w:fill="FFFFFF"/>
        <w:spacing w:line="315" w:lineRule="atLeast"/>
        <w:ind w:firstLine="58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贵企业您好，为了便于新余袁河医院招标前资格审核，务必请您如实填写以下各项材料：</w:t>
      </w:r>
    </w:p>
    <w:p w:rsidR="002C1777" w:rsidRDefault="007D6A7C">
      <w:pPr>
        <w:pStyle w:val="a3"/>
        <w:shd w:val="clear" w:color="auto" w:fill="FFFFFF"/>
        <w:spacing w:line="315" w:lineRule="atLeast"/>
        <w:ind w:firstLine="58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项目名称：新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余袁河医院医用气动物流传输系统项目招标公告</w:t>
      </w:r>
    </w:p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3171"/>
        <w:gridCol w:w="1313"/>
        <w:gridCol w:w="2778"/>
      </w:tblGrid>
      <w:tr w:rsidR="002C1777">
        <w:trPr>
          <w:trHeight w:val="561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7D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7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C1777">
        <w:trPr>
          <w:trHeight w:val="513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7D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7D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邮编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C1777">
        <w:trPr>
          <w:trHeight w:val="563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7D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7D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C1777">
        <w:trPr>
          <w:trHeight w:val="542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7D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固定电话及手机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7D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传真号码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C1777">
        <w:trPr>
          <w:trHeight w:val="642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7D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7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C1777">
        <w:trPr>
          <w:trHeight w:val="45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7D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报名材料</w:t>
            </w:r>
          </w:p>
        </w:tc>
        <w:tc>
          <w:tcPr>
            <w:tcW w:w="72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7D6A7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282828"/>
                <w:sz w:val="22"/>
                <w:szCs w:val="22"/>
              </w:rPr>
              <w:t>1.具有独立的法人资格和企业相关的资质证明材料（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营业执照、机构代码证、税务登记证复印件且加盖公章，或三证合一的营业执照加盖公章）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。</w:t>
            </w:r>
          </w:p>
          <w:p w:rsidR="002C1777" w:rsidRDefault="007D6A7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2.法定代表人的授权委托书、代理人（被授权人）授权书及身份证复印件。</w:t>
            </w:r>
          </w:p>
          <w:p w:rsidR="002C1777" w:rsidRDefault="007D6A7C">
            <w:pPr>
              <w:widowControl/>
              <w:spacing w:line="360" w:lineRule="auto"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szCs w:val="22"/>
              </w:rPr>
              <w:t>3.具有机电设备安装工程专业承包叁级及以上资质、具备建设部门颁发的《安全生产许可证》。</w:t>
            </w:r>
          </w:p>
          <w:p w:rsidR="002C1777" w:rsidRDefault="007D6A7C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4.</w:t>
            </w:r>
            <w:r>
              <w:rPr>
                <w:rFonts w:ascii="宋体" w:eastAsia="宋体" w:hAnsi="宋体" w:cs="宋体"/>
                <w:sz w:val="22"/>
                <w:szCs w:val="22"/>
              </w:rPr>
              <w:t>拟承担本工程的项目经理须具备贰级（含）以上国家注册建造师资质，具有中级以上职称和3年以上施工技术管理经验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。</w:t>
            </w:r>
          </w:p>
          <w:p w:rsidR="002C1777" w:rsidRDefault="007D6A7C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5.</w:t>
            </w:r>
            <w:r w:rsidR="00147033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147033">
              <w:rPr>
                <w:rFonts w:ascii="宋体" w:eastAsia="宋体" w:hAnsi="宋体" w:cs="宋体" w:hint="eastAsia"/>
                <w:sz w:val="24"/>
              </w:rPr>
              <w:t>投标人所投的产品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必须具有产品检验报告、阻火圈检验报告、国内医院血液传输证明。</w:t>
            </w:r>
          </w:p>
          <w:p w:rsidR="002C1777" w:rsidRDefault="007D6A7C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6.必须具有ISO9001质量体系认证和ISO14001环境体系认证证书。</w:t>
            </w:r>
          </w:p>
          <w:p w:rsidR="002C1777" w:rsidRDefault="007D6A7C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7.提供企业的业绩证明。</w:t>
            </w:r>
          </w:p>
          <w:p w:rsidR="002C1777" w:rsidRDefault="002C1777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bookmarkStart w:id="0" w:name="_GoBack"/>
            <w:bookmarkEnd w:id="0"/>
          </w:p>
          <w:p w:rsidR="002C1777" w:rsidRDefault="002C17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C1777">
        <w:trPr>
          <w:trHeight w:val="45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C1777">
        <w:trPr>
          <w:trHeight w:val="45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C1777">
        <w:trPr>
          <w:trHeight w:val="5952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1777" w:rsidRDefault="002C1777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C1777" w:rsidRDefault="002C1777">
      <w:pPr>
        <w:pStyle w:val="a3"/>
        <w:shd w:val="clear" w:color="auto" w:fill="FFFFFF"/>
        <w:spacing w:line="315" w:lineRule="atLeast"/>
        <w:ind w:firstLine="580"/>
        <w:rPr>
          <w:rFonts w:asciiTheme="minorEastAsia" w:eastAsiaTheme="minorEastAsia" w:hAnsiTheme="minorEastAsia" w:cstheme="minorEastAsia"/>
          <w:sz w:val="21"/>
          <w:szCs w:val="21"/>
        </w:rPr>
      </w:pPr>
    </w:p>
    <w:sectPr w:rsidR="002C177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86E3D"/>
    <w:rsid w:val="00147033"/>
    <w:rsid w:val="002C1777"/>
    <w:rsid w:val="007D6A7C"/>
    <w:rsid w:val="0A4A432C"/>
    <w:rsid w:val="0E905CD5"/>
    <w:rsid w:val="14993671"/>
    <w:rsid w:val="22416E09"/>
    <w:rsid w:val="24FB1B12"/>
    <w:rsid w:val="255E6952"/>
    <w:rsid w:val="2CC01D31"/>
    <w:rsid w:val="3D311843"/>
    <w:rsid w:val="434D76D3"/>
    <w:rsid w:val="4DB21745"/>
    <w:rsid w:val="5389283B"/>
    <w:rsid w:val="5D7031FA"/>
    <w:rsid w:val="5F75219A"/>
    <w:rsid w:val="675C7DA5"/>
    <w:rsid w:val="69EF767F"/>
    <w:rsid w:val="747C3427"/>
    <w:rsid w:val="78D953CF"/>
    <w:rsid w:val="7AC8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董家燕</dc:creator>
  <cp:lastModifiedBy>xb21cn</cp:lastModifiedBy>
  <cp:revision>5</cp:revision>
  <cp:lastPrinted>2019-06-13T10:44:00Z</cp:lastPrinted>
  <dcterms:created xsi:type="dcterms:W3CDTF">2019-06-13T09:23:00Z</dcterms:created>
  <dcterms:modified xsi:type="dcterms:W3CDTF">2019-09-16T04:13:00Z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